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803" w:rsidRDefault="00296EA8" w:rsidP="00643803">
      <w:pPr>
        <w:rPr>
          <w:b/>
          <w:sz w:val="28"/>
          <w:szCs w:val="28"/>
          <w:u w:val="single"/>
        </w:rPr>
      </w:pPr>
      <w:r>
        <w:rPr>
          <w:b/>
          <w:sz w:val="28"/>
          <w:szCs w:val="28"/>
          <w:u w:val="single"/>
        </w:rPr>
        <w:t xml:space="preserve">                                </w:t>
      </w:r>
    </w:p>
    <w:p w:rsidR="00C9156C" w:rsidRDefault="00C9156C" w:rsidP="00643803">
      <w:pPr>
        <w:jc w:val="center"/>
        <w:rPr>
          <w:rFonts w:ascii="Arial" w:hAnsi="Arial" w:cs="Arial"/>
          <w:b/>
          <w:sz w:val="28"/>
          <w:szCs w:val="28"/>
        </w:rPr>
      </w:pPr>
    </w:p>
    <w:p w:rsidR="005005AB" w:rsidRPr="00C9156C" w:rsidRDefault="00414402" w:rsidP="00C9156C">
      <w:pPr>
        <w:jc w:val="center"/>
        <w:rPr>
          <w:rFonts w:ascii="Arial" w:hAnsi="Arial" w:cs="Arial"/>
          <w:b/>
          <w:sz w:val="28"/>
          <w:szCs w:val="28"/>
        </w:rPr>
      </w:pPr>
      <w:r w:rsidRPr="00C9156C">
        <w:rPr>
          <w:rFonts w:ascii="Arial" w:hAnsi="Arial" w:cs="Arial"/>
          <w:b/>
          <w:sz w:val="28"/>
          <w:szCs w:val="28"/>
        </w:rPr>
        <w:t>Disch</w:t>
      </w:r>
      <w:r w:rsidR="00296EA8" w:rsidRPr="00C9156C">
        <w:rPr>
          <w:rFonts w:ascii="Arial" w:hAnsi="Arial" w:cs="Arial"/>
          <w:b/>
          <w:sz w:val="28"/>
          <w:szCs w:val="28"/>
        </w:rPr>
        <w:t>arge E</w:t>
      </w:r>
      <w:r w:rsidR="00FA521F" w:rsidRPr="00C9156C">
        <w:rPr>
          <w:rFonts w:ascii="Arial" w:hAnsi="Arial" w:cs="Arial"/>
          <w:b/>
          <w:sz w:val="28"/>
          <w:szCs w:val="28"/>
        </w:rPr>
        <w:t>valuation Form for Heart F</w:t>
      </w:r>
      <w:r w:rsidRPr="00C9156C">
        <w:rPr>
          <w:rFonts w:ascii="Arial" w:hAnsi="Arial" w:cs="Arial"/>
          <w:b/>
          <w:sz w:val="28"/>
          <w:szCs w:val="28"/>
        </w:rPr>
        <w:t>ailure Patients</w:t>
      </w:r>
    </w:p>
    <w:p w:rsidR="00FA521F" w:rsidRPr="00643803" w:rsidRDefault="00710D3A" w:rsidP="00C9156C">
      <w:pPr>
        <w:rPr>
          <w:rFonts w:ascii="Arial" w:hAnsi="Arial" w:cs="Arial"/>
        </w:rPr>
      </w:pPr>
      <w:r w:rsidRPr="00643803">
        <w:rPr>
          <w:rFonts w:ascii="Arial" w:hAnsi="Arial" w:cs="Arial"/>
        </w:rPr>
        <w:t>Dear Patient</w:t>
      </w:r>
    </w:p>
    <w:p w:rsidR="00FA521F" w:rsidRPr="00643803" w:rsidRDefault="00FA521F" w:rsidP="00C9156C">
      <w:pPr>
        <w:rPr>
          <w:rFonts w:ascii="Arial" w:hAnsi="Arial" w:cs="Arial"/>
        </w:rPr>
      </w:pPr>
      <w:r w:rsidRPr="00643803">
        <w:rPr>
          <w:rFonts w:ascii="Arial" w:hAnsi="Arial" w:cs="Arial"/>
        </w:rPr>
        <w:t>The nursing team would welcome your feedback from your experience of our service.  We value your opinion and comments to help us to continue to improve and shape our service for patients like you in the future.</w:t>
      </w:r>
    </w:p>
    <w:p w:rsidR="00042BB0" w:rsidRPr="00643803" w:rsidRDefault="00414402" w:rsidP="00C9156C">
      <w:pPr>
        <w:pStyle w:val="ListParagraph"/>
        <w:numPr>
          <w:ilvl w:val="0"/>
          <w:numId w:val="12"/>
        </w:numPr>
        <w:ind w:left="0"/>
        <w:rPr>
          <w:rFonts w:ascii="Arial" w:hAnsi="Arial" w:cs="Arial"/>
        </w:rPr>
      </w:pPr>
      <w:r w:rsidRPr="00643803">
        <w:rPr>
          <w:rFonts w:ascii="Arial" w:hAnsi="Arial" w:cs="Arial"/>
        </w:rPr>
        <w:t>What was your overall opinion of this service?</w:t>
      </w:r>
      <w:r w:rsidR="00D9074A" w:rsidRPr="00643803">
        <w:rPr>
          <w:rFonts w:ascii="Arial" w:hAnsi="Arial" w:cs="Arial"/>
        </w:rPr>
        <w:t xml:space="preserve"> (Please t</w:t>
      </w:r>
      <w:r w:rsidR="00FA521F" w:rsidRPr="00643803">
        <w:rPr>
          <w:rFonts w:ascii="Arial" w:hAnsi="Arial" w:cs="Arial"/>
        </w:rPr>
        <w:t>ick)</w:t>
      </w:r>
    </w:p>
    <w:tbl>
      <w:tblPr>
        <w:tblStyle w:val="TableGrid"/>
        <w:tblW w:w="0" w:type="auto"/>
        <w:tblInd w:w="720" w:type="dxa"/>
        <w:tblLook w:val="04A0" w:firstRow="1" w:lastRow="0" w:firstColumn="1" w:lastColumn="0" w:noHBand="0" w:noVBand="1"/>
      </w:tblPr>
      <w:tblGrid>
        <w:gridCol w:w="1656"/>
        <w:gridCol w:w="709"/>
      </w:tblGrid>
      <w:tr w:rsidR="00414402" w:rsidRPr="00643803" w:rsidTr="00414402">
        <w:tc>
          <w:tcPr>
            <w:tcW w:w="1656" w:type="dxa"/>
          </w:tcPr>
          <w:p w:rsidR="00414402" w:rsidRPr="00643803" w:rsidRDefault="00414402" w:rsidP="00C9156C">
            <w:pPr>
              <w:rPr>
                <w:rFonts w:ascii="Arial" w:hAnsi="Arial" w:cs="Arial"/>
                <w:b/>
              </w:rPr>
            </w:pPr>
            <w:r w:rsidRPr="00643803">
              <w:rPr>
                <w:rFonts w:ascii="Arial" w:hAnsi="Arial" w:cs="Arial"/>
                <w:b/>
              </w:rPr>
              <w:t>Excellent</w:t>
            </w:r>
          </w:p>
        </w:tc>
        <w:tc>
          <w:tcPr>
            <w:tcW w:w="709" w:type="dxa"/>
          </w:tcPr>
          <w:p w:rsidR="00414402" w:rsidRPr="00643803" w:rsidRDefault="00414402" w:rsidP="00C9156C">
            <w:pPr>
              <w:rPr>
                <w:rFonts w:ascii="Arial" w:hAnsi="Arial" w:cs="Arial"/>
              </w:rPr>
            </w:pPr>
          </w:p>
        </w:tc>
      </w:tr>
      <w:tr w:rsidR="00414402" w:rsidRPr="00643803" w:rsidTr="00414402">
        <w:tc>
          <w:tcPr>
            <w:tcW w:w="1656" w:type="dxa"/>
          </w:tcPr>
          <w:p w:rsidR="00414402" w:rsidRPr="00643803" w:rsidRDefault="00414402" w:rsidP="00C9156C">
            <w:pPr>
              <w:rPr>
                <w:rFonts w:ascii="Arial" w:hAnsi="Arial" w:cs="Arial"/>
                <w:b/>
              </w:rPr>
            </w:pPr>
            <w:r w:rsidRPr="00643803">
              <w:rPr>
                <w:rFonts w:ascii="Arial" w:hAnsi="Arial" w:cs="Arial"/>
                <w:b/>
              </w:rPr>
              <w:t xml:space="preserve">Good </w:t>
            </w:r>
          </w:p>
        </w:tc>
        <w:tc>
          <w:tcPr>
            <w:tcW w:w="709" w:type="dxa"/>
          </w:tcPr>
          <w:p w:rsidR="00414402" w:rsidRPr="00643803" w:rsidRDefault="00414402" w:rsidP="00C9156C">
            <w:pPr>
              <w:rPr>
                <w:rFonts w:ascii="Arial" w:hAnsi="Arial" w:cs="Arial"/>
              </w:rPr>
            </w:pPr>
          </w:p>
        </w:tc>
      </w:tr>
      <w:tr w:rsidR="00414402" w:rsidRPr="00643803" w:rsidTr="00414402">
        <w:tc>
          <w:tcPr>
            <w:tcW w:w="1656" w:type="dxa"/>
          </w:tcPr>
          <w:p w:rsidR="00414402" w:rsidRPr="00643803" w:rsidRDefault="00414402" w:rsidP="00C9156C">
            <w:pPr>
              <w:rPr>
                <w:rFonts w:ascii="Arial" w:hAnsi="Arial" w:cs="Arial"/>
                <w:b/>
              </w:rPr>
            </w:pPr>
            <w:r w:rsidRPr="00643803">
              <w:rPr>
                <w:rFonts w:ascii="Arial" w:hAnsi="Arial" w:cs="Arial"/>
                <w:b/>
              </w:rPr>
              <w:t xml:space="preserve">Fairly Good </w:t>
            </w:r>
          </w:p>
        </w:tc>
        <w:tc>
          <w:tcPr>
            <w:tcW w:w="709" w:type="dxa"/>
          </w:tcPr>
          <w:p w:rsidR="00414402" w:rsidRPr="00643803" w:rsidRDefault="00414402" w:rsidP="00C9156C">
            <w:pPr>
              <w:rPr>
                <w:rFonts w:ascii="Arial" w:hAnsi="Arial" w:cs="Arial"/>
              </w:rPr>
            </w:pPr>
          </w:p>
        </w:tc>
      </w:tr>
      <w:tr w:rsidR="00414402" w:rsidRPr="00643803" w:rsidTr="00414402">
        <w:tc>
          <w:tcPr>
            <w:tcW w:w="1656" w:type="dxa"/>
          </w:tcPr>
          <w:p w:rsidR="00414402" w:rsidRPr="00643803" w:rsidRDefault="00414402" w:rsidP="00C9156C">
            <w:pPr>
              <w:rPr>
                <w:rFonts w:ascii="Arial" w:hAnsi="Arial" w:cs="Arial"/>
                <w:b/>
              </w:rPr>
            </w:pPr>
            <w:r w:rsidRPr="00643803">
              <w:rPr>
                <w:rFonts w:ascii="Arial" w:hAnsi="Arial" w:cs="Arial"/>
                <w:b/>
              </w:rPr>
              <w:t>Bad</w:t>
            </w:r>
          </w:p>
        </w:tc>
        <w:tc>
          <w:tcPr>
            <w:tcW w:w="709" w:type="dxa"/>
          </w:tcPr>
          <w:p w:rsidR="00414402" w:rsidRPr="00643803" w:rsidRDefault="00414402" w:rsidP="00C9156C">
            <w:pPr>
              <w:rPr>
                <w:rFonts w:ascii="Arial" w:hAnsi="Arial" w:cs="Arial"/>
              </w:rPr>
            </w:pPr>
          </w:p>
        </w:tc>
      </w:tr>
      <w:tr w:rsidR="00414402" w:rsidRPr="00643803" w:rsidTr="00414402">
        <w:tc>
          <w:tcPr>
            <w:tcW w:w="1656" w:type="dxa"/>
          </w:tcPr>
          <w:p w:rsidR="00414402" w:rsidRPr="00643803" w:rsidRDefault="00414402" w:rsidP="00C9156C">
            <w:pPr>
              <w:rPr>
                <w:rFonts w:ascii="Arial" w:hAnsi="Arial" w:cs="Arial"/>
                <w:b/>
              </w:rPr>
            </w:pPr>
            <w:r w:rsidRPr="00643803">
              <w:rPr>
                <w:rFonts w:ascii="Arial" w:hAnsi="Arial" w:cs="Arial"/>
                <w:b/>
              </w:rPr>
              <w:t>Very Bad</w:t>
            </w:r>
          </w:p>
        </w:tc>
        <w:tc>
          <w:tcPr>
            <w:tcW w:w="709" w:type="dxa"/>
          </w:tcPr>
          <w:p w:rsidR="00414402" w:rsidRPr="00643803" w:rsidRDefault="00414402" w:rsidP="00C9156C">
            <w:pPr>
              <w:rPr>
                <w:rFonts w:ascii="Arial" w:hAnsi="Arial" w:cs="Arial"/>
              </w:rPr>
            </w:pPr>
          </w:p>
        </w:tc>
      </w:tr>
    </w:tbl>
    <w:p w:rsidR="00414402" w:rsidRPr="00643803" w:rsidRDefault="00414402" w:rsidP="00C9156C">
      <w:pPr>
        <w:rPr>
          <w:rFonts w:ascii="Arial" w:hAnsi="Arial" w:cs="Arial"/>
        </w:rPr>
      </w:pPr>
    </w:p>
    <w:p w:rsidR="00414402" w:rsidRPr="00643803" w:rsidRDefault="00C9156C" w:rsidP="00C9156C">
      <w:pPr>
        <w:rPr>
          <w:rFonts w:ascii="Arial" w:hAnsi="Arial" w:cs="Arial"/>
          <w:b/>
        </w:rPr>
      </w:pPr>
      <w:r>
        <w:rPr>
          <w:rFonts w:ascii="Arial" w:hAnsi="Arial" w:cs="Arial"/>
          <w:b/>
        </w:rPr>
        <w:t xml:space="preserve"> </w:t>
      </w:r>
      <w:r w:rsidR="00414402" w:rsidRPr="00643803">
        <w:rPr>
          <w:rFonts w:ascii="Arial" w:hAnsi="Arial" w:cs="Arial"/>
          <w:b/>
        </w:rPr>
        <w:t xml:space="preserve">Comments:     </w:t>
      </w:r>
    </w:p>
    <w:p w:rsidR="00E44C46" w:rsidRDefault="00C9156C" w:rsidP="00C9156C">
      <w:pPr>
        <w:tabs>
          <w:tab w:val="left" w:leader="dot" w:pos="8505"/>
        </w:tabs>
        <w:rPr>
          <w:rFonts w:ascii="Arial" w:hAnsi="Arial" w:cs="Arial"/>
          <w:b/>
        </w:rPr>
      </w:pPr>
      <w:r>
        <w:rPr>
          <w:rFonts w:ascii="Arial" w:hAnsi="Arial" w:cs="Arial"/>
          <w:b/>
        </w:rPr>
        <w:tab/>
      </w:r>
    </w:p>
    <w:p w:rsidR="00C9156C" w:rsidRDefault="00C9156C" w:rsidP="00C9156C">
      <w:pPr>
        <w:tabs>
          <w:tab w:val="left" w:leader="dot" w:pos="8505"/>
        </w:tabs>
        <w:rPr>
          <w:rFonts w:ascii="Arial" w:hAnsi="Arial" w:cs="Arial"/>
          <w:b/>
        </w:rPr>
      </w:pPr>
      <w:r>
        <w:rPr>
          <w:rFonts w:ascii="Arial" w:hAnsi="Arial" w:cs="Arial"/>
          <w:b/>
        </w:rPr>
        <w:tab/>
      </w:r>
    </w:p>
    <w:p w:rsidR="00D9074A" w:rsidRPr="00643803" w:rsidRDefault="00C9156C" w:rsidP="00C9156C">
      <w:pPr>
        <w:tabs>
          <w:tab w:val="left" w:leader="dot" w:pos="8505"/>
        </w:tabs>
        <w:rPr>
          <w:rFonts w:ascii="Arial" w:hAnsi="Arial" w:cs="Arial"/>
          <w:b/>
        </w:rPr>
      </w:pPr>
      <w:r>
        <w:rPr>
          <w:rFonts w:ascii="Arial" w:hAnsi="Arial" w:cs="Arial"/>
          <w:b/>
        </w:rPr>
        <w:tab/>
      </w:r>
    </w:p>
    <w:p w:rsidR="00414402" w:rsidRPr="00643803" w:rsidRDefault="00414402" w:rsidP="00C9156C">
      <w:pPr>
        <w:rPr>
          <w:rFonts w:ascii="Arial" w:hAnsi="Arial" w:cs="Arial"/>
        </w:rPr>
      </w:pPr>
    </w:p>
    <w:p w:rsidR="00042BB0" w:rsidRPr="00643803" w:rsidRDefault="00414402" w:rsidP="00C9156C">
      <w:pPr>
        <w:pStyle w:val="ListParagraph"/>
        <w:numPr>
          <w:ilvl w:val="0"/>
          <w:numId w:val="12"/>
        </w:numPr>
        <w:ind w:left="0"/>
        <w:rPr>
          <w:rFonts w:ascii="Arial" w:hAnsi="Arial" w:cs="Arial"/>
        </w:rPr>
      </w:pPr>
      <w:r w:rsidRPr="00643803">
        <w:rPr>
          <w:rFonts w:ascii="Arial" w:hAnsi="Arial" w:cs="Arial"/>
        </w:rPr>
        <w:t xml:space="preserve"> In terms of days and times did the service offered meet your needs?</w:t>
      </w:r>
      <w:r w:rsidR="00D9074A" w:rsidRPr="00643803">
        <w:rPr>
          <w:rFonts w:ascii="Arial" w:hAnsi="Arial" w:cs="Arial"/>
        </w:rPr>
        <w:t xml:space="preserve"> (Please t</w:t>
      </w:r>
      <w:r w:rsidR="00FA521F" w:rsidRPr="00643803">
        <w:rPr>
          <w:rFonts w:ascii="Arial" w:hAnsi="Arial" w:cs="Arial"/>
        </w:rPr>
        <w:t>ick)</w:t>
      </w:r>
    </w:p>
    <w:tbl>
      <w:tblPr>
        <w:tblStyle w:val="TableGrid"/>
        <w:tblW w:w="0" w:type="auto"/>
        <w:tblInd w:w="720" w:type="dxa"/>
        <w:tblLook w:val="04A0" w:firstRow="1" w:lastRow="0" w:firstColumn="1" w:lastColumn="0" w:noHBand="0" w:noVBand="1"/>
      </w:tblPr>
      <w:tblGrid>
        <w:gridCol w:w="1656"/>
        <w:gridCol w:w="709"/>
      </w:tblGrid>
      <w:tr w:rsidR="00F86B6F" w:rsidRPr="00643803" w:rsidTr="00F86B6F">
        <w:tc>
          <w:tcPr>
            <w:tcW w:w="1656" w:type="dxa"/>
          </w:tcPr>
          <w:p w:rsidR="00F86B6F" w:rsidRPr="00643803" w:rsidRDefault="00F86B6F" w:rsidP="00C9156C">
            <w:pPr>
              <w:rPr>
                <w:rFonts w:ascii="Arial" w:hAnsi="Arial" w:cs="Arial"/>
                <w:b/>
              </w:rPr>
            </w:pPr>
            <w:r w:rsidRPr="00643803">
              <w:rPr>
                <w:rFonts w:ascii="Arial" w:hAnsi="Arial" w:cs="Arial"/>
                <w:b/>
              </w:rPr>
              <w:t>Yes</w:t>
            </w:r>
          </w:p>
        </w:tc>
        <w:tc>
          <w:tcPr>
            <w:tcW w:w="709" w:type="dxa"/>
          </w:tcPr>
          <w:p w:rsidR="00F86B6F" w:rsidRPr="00643803" w:rsidRDefault="00F86B6F" w:rsidP="00C9156C">
            <w:pPr>
              <w:rPr>
                <w:rFonts w:ascii="Arial" w:hAnsi="Arial" w:cs="Arial"/>
              </w:rPr>
            </w:pPr>
          </w:p>
        </w:tc>
      </w:tr>
      <w:tr w:rsidR="00F86B6F" w:rsidRPr="00643803" w:rsidTr="00F86B6F">
        <w:tc>
          <w:tcPr>
            <w:tcW w:w="1656" w:type="dxa"/>
          </w:tcPr>
          <w:p w:rsidR="00F86B6F" w:rsidRPr="00643803" w:rsidRDefault="00F86B6F" w:rsidP="00C9156C">
            <w:pPr>
              <w:rPr>
                <w:rFonts w:ascii="Arial" w:hAnsi="Arial" w:cs="Arial"/>
                <w:b/>
              </w:rPr>
            </w:pPr>
            <w:r w:rsidRPr="00643803">
              <w:rPr>
                <w:rFonts w:ascii="Arial" w:hAnsi="Arial" w:cs="Arial"/>
                <w:b/>
              </w:rPr>
              <w:t>No</w:t>
            </w:r>
          </w:p>
        </w:tc>
        <w:tc>
          <w:tcPr>
            <w:tcW w:w="709" w:type="dxa"/>
          </w:tcPr>
          <w:p w:rsidR="00F86B6F" w:rsidRPr="00643803" w:rsidRDefault="00F86B6F" w:rsidP="00C9156C">
            <w:pPr>
              <w:rPr>
                <w:rFonts w:ascii="Arial" w:hAnsi="Arial" w:cs="Arial"/>
              </w:rPr>
            </w:pPr>
          </w:p>
        </w:tc>
      </w:tr>
    </w:tbl>
    <w:p w:rsidR="00414402" w:rsidRPr="00643803" w:rsidRDefault="00414402" w:rsidP="00C9156C">
      <w:pPr>
        <w:rPr>
          <w:rFonts w:ascii="Arial" w:hAnsi="Arial" w:cs="Arial"/>
        </w:rPr>
      </w:pPr>
    </w:p>
    <w:p w:rsidR="00F86B6F" w:rsidRPr="00643803" w:rsidRDefault="00E14088" w:rsidP="00C9156C">
      <w:pPr>
        <w:rPr>
          <w:rFonts w:ascii="Arial" w:hAnsi="Arial" w:cs="Arial"/>
          <w:b/>
        </w:rPr>
      </w:pPr>
      <w:r w:rsidRPr="00643803">
        <w:rPr>
          <w:rFonts w:ascii="Arial" w:hAnsi="Arial" w:cs="Arial"/>
          <w:b/>
        </w:rPr>
        <w:t xml:space="preserve">If No please provide </w:t>
      </w:r>
      <w:r w:rsidR="00F86B6F" w:rsidRPr="00643803">
        <w:rPr>
          <w:rFonts w:ascii="Arial" w:hAnsi="Arial" w:cs="Arial"/>
          <w:b/>
        </w:rPr>
        <w:t>comments:</w:t>
      </w:r>
    </w:p>
    <w:p w:rsidR="00C9156C" w:rsidRDefault="00C9156C" w:rsidP="00C9156C">
      <w:pPr>
        <w:tabs>
          <w:tab w:val="left" w:leader="dot" w:pos="8505"/>
        </w:tabs>
        <w:rPr>
          <w:rFonts w:ascii="Arial" w:hAnsi="Arial" w:cs="Arial"/>
          <w:b/>
        </w:rPr>
      </w:pPr>
      <w:r>
        <w:rPr>
          <w:rFonts w:ascii="Arial" w:hAnsi="Arial" w:cs="Arial"/>
          <w:b/>
        </w:rPr>
        <w:tab/>
      </w:r>
    </w:p>
    <w:p w:rsidR="00C9156C" w:rsidRDefault="00C9156C" w:rsidP="00C9156C">
      <w:pPr>
        <w:tabs>
          <w:tab w:val="left" w:leader="dot" w:pos="8505"/>
        </w:tabs>
        <w:rPr>
          <w:rFonts w:ascii="Arial" w:hAnsi="Arial" w:cs="Arial"/>
          <w:b/>
        </w:rPr>
      </w:pPr>
      <w:r>
        <w:rPr>
          <w:rFonts w:ascii="Arial" w:hAnsi="Arial" w:cs="Arial"/>
          <w:b/>
        </w:rPr>
        <w:tab/>
      </w:r>
    </w:p>
    <w:p w:rsidR="00C9156C" w:rsidRPr="00643803" w:rsidRDefault="00C9156C" w:rsidP="00C9156C">
      <w:pPr>
        <w:tabs>
          <w:tab w:val="left" w:leader="dot" w:pos="8505"/>
        </w:tabs>
        <w:rPr>
          <w:rFonts w:ascii="Arial" w:hAnsi="Arial" w:cs="Arial"/>
          <w:b/>
        </w:rPr>
      </w:pPr>
      <w:r>
        <w:rPr>
          <w:rFonts w:ascii="Arial" w:hAnsi="Arial" w:cs="Arial"/>
          <w:b/>
        </w:rPr>
        <w:tab/>
      </w:r>
    </w:p>
    <w:p w:rsidR="00F86B6F" w:rsidRPr="00643803" w:rsidRDefault="00F86B6F" w:rsidP="00C9156C">
      <w:pPr>
        <w:rPr>
          <w:rFonts w:ascii="Arial" w:hAnsi="Arial" w:cs="Arial"/>
        </w:rPr>
      </w:pPr>
    </w:p>
    <w:p w:rsidR="00FA521F" w:rsidRPr="00643803" w:rsidRDefault="00F86B6F" w:rsidP="00C9156C">
      <w:pPr>
        <w:pStyle w:val="ListParagraph"/>
        <w:numPr>
          <w:ilvl w:val="0"/>
          <w:numId w:val="12"/>
        </w:numPr>
        <w:ind w:left="0"/>
        <w:rPr>
          <w:rFonts w:ascii="Arial" w:hAnsi="Arial" w:cs="Arial"/>
          <w:b/>
        </w:rPr>
      </w:pPr>
      <w:r w:rsidRPr="00643803">
        <w:rPr>
          <w:rFonts w:ascii="Arial" w:hAnsi="Arial" w:cs="Arial"/>
        </w:rPr>
        <w:t>What did you find most usefu</w:t>
      </w:r>
      <w:r w:rsidR="00FA521F" w:rsidRPr="00643803">
        <w:rPr>
          <w:rFonts w:ascii="Arial" w:hAnsi="Arial" w:cs="Arial"/>
        </w:rPr>
        <w:t>l about the service? Please number</w:t>
      </w:r>
      <w:r w:rsidRPr="00643803">
        <w:rPr>
          <w:rFonts w:ascii="Arial" w:hAnsi="Arial" w:cs="Arial"/>
        </w:rPr>
        <w:t xml:space="preserve"> in order of </w:t>
      </w:r>
      <w:r w:rsidR="00FA521F" w:rsidRPr="00643803">
        <w:rPr>
          <w:rFonts w:ascii="Arial" w:hAnsi="Arial" w:cs="Arial"/>
        </w:rPr>
        <w:t xml:space="preserve">preference: </w:t>
      </w:r>
      <w:r w:rsidR="00E14088" w:rsidRPr="00643803">
        <w:rPr>
          <w:rFonts w:ascii="Arial" w:hAnsi="Arial" w:cs="Arial"/>
          <w:b/>
        </w:rPr>
        <w:t xml:space="preserve">1 being </w:t>
      </w:r>
      <w:r w:rsidR="00FA521F" w:rsidRPr="00643803">
        <w:rPr>
          <w:rFonts w:ascii="Arial" w:hAnsi="Arial" w:cs="Arial"/>
          <w:b/>
        </w:rPr>
        <w:t xml:space="preserve">Most </w:t>
      </w:r>
      <w:r w:rsidR="00E14088" w:rsidRPr="00643803">
        <w:rPr>
          <w:rFonts w:ascii="Arial" w:hAnsi="Arial" w:cs="Arial"/>
          <w:b/>
        </w:rPr>
        <w:t xml:space="preserve">Important and 5 being </w:t>
      </w:r>
      <w:r w:rsidR="00FA521F" w:rsidRPr="00643803">
        <w:rPr>
          <w:rFonts w:ascii="Arial" w:hAnsi="Arial" w:cs="Arial"/>
          <w:b/>
        </w:rPr>
        <w:t>Least Important</w:t>
      </w:r>
    </w:p>
    <w:tbl>
      <w:tblPr>
        <w:tblStyle w:val="TableGrid"/>
        <w:tblW w:w="0" w:type="auto"/>
        <w:tblInd w:w="720" w:type="dxa"/>
        <w:tblLook w:val="04A0" w:firstRow="1" w:lastRow="0" w:firstColumn="1" w:lastColumn="0" w:noHBand="0" w:noVBand="1"/>
      </w:tblPr>
      <w:tblGrid>
        <w:gridCol w:w="7185"/>
        <w:gridCol w:w="1337"/>
      </w:tblGrid>
      <w:tr w:rsidR="00F86B6F" w:rsidRPr="00643803" w:rsidTr="00F86B6F">
        <w:tc>
          <w:tcPr>
            <w:tcW w:w="7185" w:type="dxa"/>
          </w:tcPr>
          <w:p w:rsidR="00F86B6F" w:rsidRPr="00643803" w:rsidRDefault="00F86B6F" w:rsidP="00C9156C">
            <w:pPr>
              <w:rPr>
                <w:rFonts w:ascii="Arial" w:hAnsi="Arial" w:cs="Arial"/>
              </w:rPr>
            </w:pPr>
            <w:r w:rsidRPr="00643803">
              <w:rPr>
                <w:rFonts w:ascii="Arial" w:hAnsi="Arial" w:cs="Arial"/>
              </w:rPr>
              <w:t>Medical knowledge about your condition</w:t>
            </w:r>
          </w:p>
        </w:tc>
        <w:tc>
          <w:tcPr>
            <w:tcW w:w="1337" w:type="dxa"/>
          </w:tcPr>
          <w:p w:rsidR="00F86B6F" w:rsidRPr="00643803" w:rsidRDefault="00F86B6F" w:rsidP="00C9156C">
            <w:pPr>
              <w:rPr>
                <w:rFonts w:ascii="Arial" w:hAnsi="Arial" w:cs="Arial"/>
              </w:rPr>
            </w:pPr>
          </w:p>
        </w:tc>
      </w:tr>
      <w:tr w:rsidR="00F86B6F" w:rsidRPr="00643803" w:rsidTr="00F86B6F">
        <w:tc>
          <w:tcPr>
            <w:tcW w:w="7185" w:type="dxa"/>
          </w:tcPr>
          <w:p w:rsidR="00F86B6F" w:rsidRPr="00643803" w:rsidRDefault="00F86B6F" w:rsidP="00C9156C">
            <w:pPr>
              <w:rPr>
                <w:rFonts w:ascii="Arial" w:hAnsi="Arial" w:cs="Arial"/>
              </w:rPr>
            </w:pPr>
            <w:r w:rsidRPr="00643803">
              <w:rPr>
                <w:rFonts w:ascii="Arial" w:hAnsi="Arial" w:cs="Arial"/>
              </w:rPr>
              <w:t>Learning about self-managing your symptoms</w:t>
            </w:r>
          </w:p>
        </w:tc>
        <w:tc>
          <w:tcPr>
            <w:tcW w:w="1337" w:type="dxa"/>
          </w:tcPr>
          <w:p w:rsidR="00F86B6F" w:rsidRPr="00643803" w:rsidRDefault="00F86B6F" w:rsidP="00C9156C">
            <w:pPr>
              <w:rPr>
                <w:rFonts w:ascii="Arial" w:hAnsi="Arial" w:cs="Arial"/>
              </w:rPr>
            </w:pPr>
          </w:p>
        </w:tc>
      </w:tr>
      <w:tr w:rsidR="00F86B6F" w:rsidRPr="00643803" w:rsidTr="00F86B6F">
        <w:tc>
          <w:tcPr>
            <w:tcW w:w="7185" w:type="dxa"/>
          </w:tcPr>
          <w:p w:rsidR="00F86B6F" w:rsidRPr="00643803" w:rsidRDefault="00F86B6F" w:rsidP="00C9156C">
            <w:pPr>
              <w:rPr>
                <w:rFonts w:ascii="Arial" w:hAnsi="Arial" w:cs="Arial"/>
              </w:rPr>
            </w:pPr>
            <w:r w:rsidRPr="00643803">
              <w:rPr>
                <w:rFonts w:ascii="Arial" w:hAnsi="Arial" w:cs="Arial"/>
              </w:rPr>
              <w:t>Psychological support regarding your condition</w:t>
            </w:r>
          </w:p>
        </w:tc>
        <w:tc>
          <w:tcPr>
            <w:tcW w:w="1337" w:type="dxa"/>
          </w:tcPr>
          <w:p w:rsidR="00F86B6F" w:rsidRPr="00643803" w:rsidRDefault="00F86B6F" w:rsidP="00C9156C">
            <w:pPr>
              <w:rPr>
                <w:rFonts w:ascii="Arial" w:hAnsi="Arial" w:cs="Arial"/>
              </w:rPr>
            </w:pPr>
          </w:p>
        </w:tc>
      </w:tr>
      <w:tr w:rsidR="00F86B6F" w:rsidRPr="00643803" w:rsidTr="00F86B6F">
        <w:tc>
          <w:tcPr>
            <w:tcW w:w="7185" w:type="dxa"/>
          </w:tcPr>
          <w:p w:rsidR="00F86B6F" w:rsidRPr="00643803" w:rsidRDefault="00E14088" w:rsidP="00C9156C">
            <w:pPr>
              <w:rPr>
                <w:rFonts w:ascii="Arial" w:hAnsi="Arial" w:cs="Arial"/>
              </w:rPr>
            </w:pPr>
            <w:r w:rsidRPr="00643803">
              <w:rPr>
                <w:rFonts w:ascii="Arial" w:hAnsi="Arial" w:cs="Arial"/>
              </w:rPr>
              <w:t>Access and Convenience</w:t>
            </w:r>
          </w:p>
        </w:tc>
        <w:tc>
          <w:tcPr>
            <w:tcW w:w="1337" w:type="dxa"/>
          </w:tcPr>
          <w:p w:rsidR="00F86B6F" w:rsidRPr="00643803" w:rsidRDefault="00F86B6F" w:rsidP="00C9156C">
            <w:pPr>
              <w:rPr>
                <w:rFonts w:ascii="Arial" w:hAnsi="Arial" w:cs="Arial"/>
              </w:rPr>
            </w:pPr>
          </w:p>
        </w:tc>
      </w:tr>
      <w:tr w:rsidR="00F86B6F" w:rsidRPr="00643803" w:rsidTr="00F86B6F">
        <w:tc>
          <w:tcPr>
            <w:tcW w:w="7185" w:type="dxa"/>
          </w:tcPr>
          <w:p w:rsidR="00F86B6F" w:rsidRPr="00643803" w:rsidRDefault="00F86B6F" w:rsidP="00C9156C">
            <w:pPr>
              <w:rPr>
                <w:rFonts w:ascii="Arial" w:hAnsi="Arial" w:cs="Arial"/>
              </w:rPr>
            </w:pPr>
            <w:r w:rsidRPr="00643803">
              <w:rPr>
                <w:rFonts w:ascii="Arial" w:hAnsi="Arial" w:cs="Arial"/>
              </w:rPr>
              <w:t>General support with your medical condition</w:t>
            </w:r>
          </w:p>
        </w:tc>
        <w:tc>
          <w:tcPr>
            <w:tcW w:w="1337" w:type="dxa"/>
          </w:tcPr>
          <w:p w:rsidR="00F86B6F" w:rsidRPr="00643803" w:rsidRDefault="00F86B6F" w:rsidP="00C9156C">
            <w:pPr>
              <w:rPr>
                <w:rFonts w:ascii="Arial" w:hAnsi="Arial" w:cs="Arial"/>
              </w:rPr>
            </w:pPr>
          </w:p>
        </w:tc>
      </w:tr>
    </w:tbl>
    <w:p w:rsidR="00E44C46" w:rsidRPr="00643803" w:rsidRDefault="00E44C46" w:rsidP="00C9156C">
      <w:pPr>
        <w:rPr>
          <w:rFonts w:ascii="Arial" w:hAnsi="Arial" w:cs="Arial"/>
        </w:rPr>
      </w:pPr>
    </w:p>
    <w:p w:rsidR="00E44C46" w:rsidRDefault="00E44C46" w:rsidP="00C9156C">
      <w:pPr>
        <w:rPr>
          <w:rFonts w:ascii="Arial" w:hAnsi="Arial" w:cs="Arial"/>
        </w:rPr>
      </w:pPr>
    </w:p>
    <w:p w:rsidR="00643803" w:rsidRDefault="00643803" w:rsidP="00C9156C">
      <w:pPr>
        <w:rPr>
          <w:rFonts w:ascii="Arial" w:hAnsi="Arial" w:cs="Arial"/>
        </w:rPr>
      </w:pPr>
    </w:p>
    <w:p w:rsidR="00643803" w:rsidRDefault="00643803" w:rsidP="00C9156C">
      <w:pPr>
        <w:rPr>
          <w:rFonts w:ascii="Arial" w:hAnsi="Arial" w:cs="Arial"/>
        </w:rPr>
      </w:pPr>
    </w:p>
    <w:p w:rsidR="00643803" w:rsidRPr="00643803" w:rsidRDefault="00643803" w:rsidP="00C9156C">
      <w:pPr>
        <w:rPr>
          <w:rFonts w:ascii="Arial" w:hAnsi="Arial" w:cs="Arial"/>
        </w:rPr>
      </w:pPr>
    </w:p>
    <w:p w:rsidR="00077958" w:rsidRPr="00643803" w:rsidRDefault="00667079" w:rsidP="00C9156C">
      <w:pPr>
        <w:pStyle w:val="ListParagraph"/>
        <w:numPr>
          <w:ilvl w:val="0"/>
          <w:numId w:val="12"/>
        </w:numPr>
        <w:ind w:left="0"/>
        <w:rPr>
          <w:rFonts w:ascii="Arial" w:hAnsi="Arial" w:cs="Arial"/>
        </w:rPr>
      </w:pPr>
      <w:r w:rsidRPr="00643803">
        <w:rPr>
          <w:rFonts w:ascii="Arial" w:hAnsi="Arial" w:cs="Arial"/>
        </w:rPr>
        <w:t>Were you able to contact your Heart F</w:t>
      </w:r>
      <w:r w:rsidR="00077958" w:rsidRPr="00643803">
        <w:rPr>
          <w:rFonts w:ascii="Arial" w:hAnsi="Arial" w:cs="Arial"/>
        </w:rPr>
        <w:t>ailure nurse without any difficulty?</w:t>
      </w:r>
      <w:r w:rsidR="00E14088" w:rsidRPr="00643803">
        <w:rPr>
          <w:rFonts w:ascii="Arial" w:hAnsi="Arial" w:cs="Arial"/>
        </w:rPr>
        <w:t xml:space="preserve"> (Please tick)</w:t>
      </w:r>
    </w:p>
    <w:tbl>
      <w:tblPr>
        <w:tblStyle w:val="TableGrid"/>
        <w:tblW w:w="0" w:type="auto"/>
        <w:tblInd w:w="720" w:type="dxa"/>
        <w:tblLook w:val="04A0" w:firstRow="1" w:lastRow="0" w:firstColumn="1" w:lastColumn="0" w:noHBand="0" w:noVBand="1"/>
      </w:tblPr>
      <w:tblGrid>
        <w:gridCol w:w="1656"/>
        <w:gridCol w:w="709"/>
      </w:tblGrid>
      <w:tr w:rsidR="00077958" w:rsidRPr="00643803" w:rsidTr="00077958">
        <w:tc>
          <w:tcPr>
            <w:tcW w:w="1656" w:type="dxa"/>
          </w:tcPr>
          <w:p w:rsidR="00077958" w:rsidRPr="00643803" w:rsidRDefault="00077958" w:rsidP="00C9156C">
            <w:pPr>
              <w:rPr>
                <w:rFonts w:ascii="Arial" w:hAnsi="Arial" w:cs="Arial"/>
                <w:b/>
              </w:rPr>
            </w:pPr>
            <w:r w:rsidRPr="00643803">
              <w:rPr>
                <w:rFonts w:ascii="Arial" w:hAnsi="Arial" w:cs="Arial"/>
                <w:b/>
              </w:rPr>
              <w:t>Yes</w:t>
            </w:r>
          </w:p>
        </w:tc>
        <w:tc>
          <w:tcPr>
            <w:tcW w:w="709" w:type="dxa"/>
          </w:tcPr>
          <w:p w:rsidR="00077958" w:rsidRPr="00643803" w:rsidRDefault="00077958" w:rsidP="00C9156C">
            <w:pPr>
              <w:rPr>
                <w:rFonts w:ascii="Arial" w:hAnsi="Arial" w:cs="Arial"/>
              </w:rPr>
            </w:pPr>
          </w:p>
        </w:tc>
      </w:tr>
      <w:tr w:rsidR="00077958" w:rsidRPr="00643803" w:rsidTr="00077958">
        <w:tc>
          <w:tcPr>
            <w:tcW w:w="1656" w:type="dxa"/>
          </w:tcPr>
          <w:p w:rsidR="00077958" w:rsidRPr="00643803" w:rsidRDefault="00077958" w:rsidP="00C9156C">
            <w:pPr>
              <w:rPr>
                <w:rFonts w:ascii="Arial" w:hAnsi="Arial" w:cs="Arial"/>
                <w:b/>
              </w:rPr>
            </w:pPr>
            <w:r w:rsidRPr="00643803">
              <w:rPr>
                <w:rFonts w:ascii="Arial" w:hAnsi="Arial" w:cs="Arial"/>
                <w:b/>
              </w:rPr>
              <w:t>No</w:t>
            </w:r>
          </w:p>
        </w:tc>
        <w:tc>
          <w:tcPr>
            <w:tcW w:w="709" w:type="dxa"/>
          </w:tcPr>
          <w:p w:rsidR="00077958" w:rsidRPr="00643803" w:rsidRDefault="00077958" w:rsidP="00C9156C">
            <w:pPr>
              <w:rPr>
                <w:rFonts w:ascii="Arial" w:hAnsi="Arial" w:cs="Arial"/>
              </w:rPr>
            </w:pPr>
          </w:p>
        </w:tc>
      </w:tr>
    </w:tbl>
    <w:p w:rsidR="00077958" w:rsidRPr="00643803" w:rsidRDefault="00077958" w:rsidP="00C9156C">
      <w:pPr>
        <w:rPr>
          <w:rFonts w:ascii="Arial" w:hAnsi="Arial" w:cs="Arial"/>
        </w:rPr>
      </w:pPr>
    </w:p>
    <w:p w:rsidR="00077958" w:rsidRPr="00643803" w:rsidRDefault="00077958" w:rsidP="00C9156C">
      <w:pPr>
        <w:rPr>
          <w:rFonts w:ascii="Arial" w:hAnsi="Arial" w:cs="Arial"/>
          <w:b/>
        </w:rPr>
      </w:pPr>
      <w:r w:rsidRPr="00643803">
        <w:rPr>
          <w:rFonts w:ascii="Arial" w:hAnsi="Arial" w:cs="Arial"/>
          <w:b/>
        </w:rPr>
        <w:t xml:space="preserve">If No </w:t>
      </w:r>
      <w:r w:rsidR="00E14088" w:rsidRPr="00643803">
        <w:rPr>
          <w:rFonts w:ascii="Arial" w:hAnsi="Arial" w:cs="Arial"/>
          <w:b/>
        </w:rPr>
        <w:t xml:space="preserve">please </w:t>
      </w:r>
      <w:r w:rsidRPr="00643803">
        <w:rPr>
          <w:rFonts w:ascii="Arial" w:hAnsi="Arial" w:cs="Arial"/>
          <w:b/>
        </w:rPr>
        <w:t>give</w:t>
      </w:r>
      <w:r w:rsidR="00E14088" w:rsidRPr="00643803">
        <w:rPr>
          <w:rFonts w:ascii="Arial" w:hAnsi="Arial" w:cs="Arial"/>
          <w:b/>
        </w:rPr>
        <w:t xml:space="preserve"> a reason</w:t>
      </w:r>
      <w:r w:rsidR="00E44C46" w:rsidRPr="00643803">
        <w:rPr>
          <w:rFonts w:ascii="Arial" w:hAnsi="Arial" w:cs="Arial"/>
          <w:b/>
        </w:rPr>
        <w:t xml:space="preserve"> why:</w:t>
      </w:r>
    </w:p>
    <w:p w:rsidR="00C9156C" w:rsidRDefault="00C9156C" w:rsidP="00C9156C">
      <w:pPr>
        <w:tabs>
          <w:tab w:val="left" w:leader="dot" w:pos="8505"/>
        </w:tabs>
        <w:rPr>
          <w:rFonts w:ascii="Arial" w:hAnsi="Arial" w:cs="Arial"/>
          <w:b/>
        </w:rPr>
      </w:pPr>
      <w:r>
        <w:rPr>
          <w:rFonts w:ascii="Arial" w:hAnsi="Arial" w:cs="Arial"/>
          <w:b/>
        </w:rPr>
        <w:tab/>
      </w:r>
    </w:p>
    <w:p w:rsidR="00C9156C" w:rsidRDefault="00C9156C" w:rsidP="00C9156C">
      <w:pPr>
        <w:tabs>
          <w:tab w:val="left" w:leader="dot" w:pos="8505"/>
        </w:tabs>
        <w:rPr>
          <w:rFonts w:ascii="Arial" w:hAnsi="Arial" w:cs="Arial"/>
          <w:b/>
        </w:rPr>
      </w:pPr>
      <w:r>
        <w:rPr>
          <w:rFonts w:ascii="Arial" w:hAnsi="Arial" w:cs="Arial"/>
          <w:b/>
        </w:rPr>
        <w:tab/>
      </w:r>
    </w:p>
    <w:p w:rsidR="00C9156C" w:rsidRPr="00643803" w:rsidRDefault="00C9156C" w:rsidP="00C9156C">
      <w:pPr>
        <w:tabs>
          <w:tab w:val="left" w:leader="dot" w:pos="8505"/>
        </w:tabs>
        <w:rPr>
          <w:rFonts w:ascii="Arial" w:hAnsi="Arial" w:cs="Arial"/>
          <w:b/>
        </w:rPr>
      </w:pPr>
      <w:r>
        <w:rPr>
          <w:rFonts w:ascii="Arial" w:hAnsi="Arial" w:cs="Arial"/>
          <w:b/>
        </w:rPr>
        <w:tab/>
      </w:r>
    </w:p>
    <w:p w:rsidR="00D9074A" w:rsidRPr="00643803" w:rsidRDefault="00D9074A" w:rsidP="00C9156C">
      <w:pPr>
        <w:rPr>
          <w:rFonts w:ascii="Arial" w:hAnsi="Arial" w:cs="Arial"/>
          <w:b/>
        </w:rPr>
      </w:pPr>
    </w:p>
    <w:p w:rsidR="00077958" w:rsidRPr="00643803" w:rsidRDefault="00077958" w:rsidP="00C9156C">
      <w:pPr>
        <w:pStyle w:val="ListParagraph"/>
        <w:numPr>
          <w:ilvl w:val="0"/>
          <w:numId w:val="12"/>
        </w:numPr>
        <w:ind w:left="0"/>
        <w:rPr>
          <w:rFonts w:ascii="Arial" w:hAnsi="Arial" w:cs="Arial"/>
        </w:rPr>
      </w:pPr>
      <w:r w:rsidRPr="00643803">
        <w:rPr>
          <w:rFonts w:ascii="Arial" w:hAnsi="Arial" w:cs="Arial"/>
        </w:rPr>
        <w:t>Was the literature information sufficient?</w:t>
      </w:r>
      <w:r w:rsidR="00D9074A" w:rsidRPr="00643803">
        <w:rPr>
          <w:rFonts w:ascii="Arial" w:hAnsi="Arial" w:cs="Arial"/>
        </w:rPr>
        <w:t xml:space="preserve"> (Please tick)</w:t>
      </w:r>
    </w:p>
    <w:tbl>
      <w:tblPr>
        <w:tblStyle w:val="TableGrid"/>
        <w:tblW w:w="0" w:type="auto"/>
        <w:tblInd w:w="720" w:type="dxa"/>
        <w:tblLook w:val="04A0" w:firstRow="1" w:lastRow="0" w:firstColumn="1" w:lastColumn="0" w:noHBand="0" w:noVBand="1"/>
      </w:tblPr>
      <w:tblGrid>
        <w:gridCol w:w="1656"/>
        <w:gridCol w:w="709"/>
      </w:tblGrid>
      <w:tr w:rsidR="00077958" w:rsidRPr="00643803" w:rsidTr="00077958">
        <w:tc>
          <w:tcPr>
            <w:tcW w:w="1656" w:type="dxa"/>
          </w:tcPr>
          <w:p w:rsidR="00077958" w:rsidRPr="00643803" w:rsidRDefault="00077958" w:rsidP="00C9156C">
            <w:pPr>
              <w:rPr>
                <w:rFonts w:ascii="Arial" w:hAnsi="Arial" w:cs="Arial"/>
                <w:b/>
              </w:rPr>
            </w:pPr>
            <w:r w:rsidRPr="00643803">
              <w:rPr>
                <w:rFonts w:ascii="Arial" w:hAnsi="Arial" w:cs="Arial"/>
                <w:b/>
              </w:rPr>
              <w:t>Yes</w:t>
            </w:r>
          </w:p>
        </w:tc>
        <w:tc>
          <w:tcPr>
            <w:tcW w:w="709" w:type="dxa"/>
          </w:tcPr>
          <w:p w:rsidR="00077958" w:rsidRPr="00643803" w:rsidRDefault="00077958" w:rsidP="00C9156C">
            <w:pPr>
              <w:rPr>
                <w:rFonts w:ascii="Arial" w:hAnsi="Arial" w:cs="Arial"/>
              </w:rPr>
            </w:pPr>
          </w:p>
        </w:tc>
      </w:tr>
      <w:tr w:rsidR="00077958" w:rsidRPr="00643803" w:rsidTr="00077958">
        <w:tc>
          <w:tcPr>
            <w:tcW w:w="1656" w:type="dxa"/>
          </w:tcPr>
          <w:p w:rsidR="00077958" w:rsidRPr="00643803" w:rsidRDefault="00077958" w:rsidP="00C9156C">
            <w:pPr>
              <w:rPr>
                <w:rFonts w:ascii="Arial" w:hAnsi="Arial" w:cs="Arial"/>
                <w:b/>
              </w:rPr>
            </w:pPr>
            <w:r w:rsidRPr="00643803">
              <w:rPr>
                <w:rFonts w:ascii="Arial" w:hAnsi="Arial" w:cs="Arial"/>
                <w:b/>
              </w:rPr>
              <w:t>No</w:t>
            </w:r>
          </w:p>
        </w:tc>
        <w:tc>
          <w:tcPr>
            <w:tcW w:w="709" w:type="dxa"/>
          </w:tcPr>
          <w:p w:rsidR="00077958" w:rsidRPr="00643803" w:rsidRDefault="00077958" w:rsidP="00C9156C">
            <w:pPr>
              <w:rPr>
                <w:rFonts w:ascii="Arial" w:hAnsi="Arial" w:cs="Arial"/>
              </w:rPr>
            </w:pPr>
          </w:p>
        </w:tc>
      </w:tr>
    </w:tbl>
    <w:p w:rsidR="00077958" w:rsidRPr="00643803" w:rsidRDefault="00077958" w:rsidP="00C9156C">
      <w:pPr>
        <w:rPr>
          <w:rFonts w:ascii="Arial" w:hAnsi="Arial" w:cs="Arial"/>
        </w:rPr>
      </w:pPr>
    </w:p>
    <w:p w:rsidR="00077958" w:rsidRPr="00643803" w:rsidRDefault="00077958" w:rsidP="00C9156C">
      <w:pPr>
        <w:rPr>
          <w:rFonts w:ascii="Arial" w:hAnsi="Arial" w:cs="Arial"/>
          <w:b/>
        </w:rPr>
      </w:pPr>
      <w:r w:rsidRPr="00643803">
        <w:rPr>
          <w:rFonts w:ascii="Arial" w:hAnsi="Arial" w:cs="Arial"/>
          <w:b/>
        </w:rPr>
        <w:t>If No what would you have liked:</w:t>
      </w:r>
    </w:p>
    <w:p w:rsidR="00C9156C" w:rsidRDefault="00C9156C" w:rsidP="00C9156C">
      <w:pPr>
        <w:tabs>
          <w:tab w:val="left" w:leader="dot" w:pos="8505"/>
        </w:tabs>
        <w:rPr>
          <w:rFonts w:ascii="Arial" w:hAnsi="Arial" w:cs="Arial"/>
          <w:b/>
        </w:rPr>
      </w:pPr>
      <w:r>
        <w:rPr>
          <w:rFonts w:ascii="Arial" w:hAnsi="Arial" w:cs="Arial"/>
          <w:b/>
        </w:rPr>
        <w:tab/>
      </w:r>
    </w:p>
    <w:p w:rsidR="00C9156C" w:rsidRDefault="00C9156C" w:rsidP="00C9156C">
      <w:pPr>
        <w:tabs>
          <w:tab w:val="left" w:leader="dot" w:pos="8505"/>
        </w:tabs>
        <w:rPr>
          <w:rFonts w:ascii="Arial" w:hAnsi="Arial" w:cs="Arial"/>
          <w:b/>
        </w:rPr>
      </w:pPr>
      <w:r>
        <w:rPr>
          <w:rFonts w:ascii="Arial" w:hAnsi="Arial" w:cs="Arial"/>
          <w:b/>
        </w:rPr>
        <w:tab/>
      </w:r>
    </w:p>
    <w:p w:rsidR="00C9156C" w:rsidRPr="00643803" w:rsidRDefault="00C9156C" w:rsidP="00C9156C">
      <w:pPr>
        <w:tabs>
          <w:tab w:val="left" w:leader="dot" w:pos="8505"/>
        </w:tabs>
        <w:rPr>
          <w:rFonts w:ascii="Arial" w:hAnsi="Arial" w:cs="Arial"/>
          <w:b/>
        </w:rPr>
      </w:pPr>
      <w:r>
        <w:rPr>
          <w:rFonts w:ascii="Arial" w:hAnsi="Arial" w:cs="Arial"/>
          <w:b/>
        </w:rPr>
        <w:tab/>
      </w:r>
    </w:p>
    <w:p w:rsidR="0068795B" w:rsidRPr="00643803" w:rsidRDefault="00077958" w:rsidP="00C9156C">
      <w:pPr>
        <w:rPr>
          <w:rFonts w:ascii="Arial" w:hAnsi="Arial" w:cs="Arial"/>
        </w:rPr>
      </w:pPr>
      <w:r w:rsidRPr="00643803">
        <w:rPr>
          <w:rFonts w:ascii="Arial" w:hAnsi="Arial" w:cs="Arial"/>
        </w:rPr>
        <w:t xml:space="preserve"> </w:t>
      </w:r>
    </w:p>
    <w:p w:rsidR="00077958" w:rsidRPr="00643803" w:rsidRDefault="00E14088" w:rsidP="00C9156C">
      <w:pPr>
        <w:pStyle w:val="ListParagraph"/>
        <w:numPr>
          <w:ilvl w:val="0"/>
          <w:numId w:val="12"/>
        </w:numPr>
        <w:ind w:left="0"/>
        <w:rPr>
          <w:rFonts w:ascii="Arial" w:hAnsi="Arial" w:cs="Arial"/>
        </w:rPr>
      </w:pPr>
      <w:r w:rsidRPr="00643803">
        <w:rPr>
          <w:rFonts w:ascii="Arial" w:hAnsi="Arial" w:cs="Arial"/>
        </w:rPr>
        <w:t>Do you have any suggestions</w:t>
      </w:r>
      <w:r w:rsidR="00FD75B1" w:rsidRPr="00643803">
        <w:rPr>
          <w:rFonts w:ascii="Arial" w:hAnsi="Arial" w:cs="Arial"/>
        </w:rPr>
        <w:t xml:space="preserve"> on how the service can be </w:t>
      </w:r>
      <w:r w:rsidR="00643803" w:rsidRPr="00643803">
        <w:rPr>
          <w:rFonts w:ascii="Arial" w:hAnsi="Arial" w:cs="Arial"/>
        </w:rPr>
        <w:t>improved?</w:t>
      </w:r>
    </w:p>
    <w:p w:rsidR="00C9156C" w:rsidRPr="00C9156C" w:rsidRDefault="00C9156C" w:rsidP="00C9156C">
      <w:pPr>
        <w:tabs>
          <w:tab w:val="left" w:leader="dot" w:pos="8505"/>
        </w:tabs>
        <w:rPr>
          <w:rFonts w:ascii="Arial" w:hAnsi="Arial" w:cs="Arial"/>
          <w:b/>
        </w:rPr>
      </w:pPr>
      <w:r w:rsidRPr="00C9156C">
        <w:rPr>
          <w:rFonts w:ascii="Arial" w:hAnsi="Arial" w:cs="Arial"/>
          <w:b/>
        </w:rPr>
        <w:tab/>
      </w:r>
    </w:p>
    <w:p w:rsidR="00C9156C" w:rsidRPr="00C9156C" w:rsidRDefault="00C9156C" w:rsidP="00C9156C">
      <w:pPr>
        <w:tabs>
          <w:tab w:val="left" w:leader="dot" w:pos="8505"/>
        </w:tabs>
        <w:rPr>
          <w:rFonts w:ascii="Arial" w:hAnsi="Arial" w:cs="Arial"/>
          <w:b/>
        </w:rPr>
      </w:pPr>
      <w:r w:rsidRPr="00C9156C">
        <w:rPr>
          <w:rFonts w:ascii="Arial" w:hAnsi="Arial" w:cs="Arial"/>
          <w:b/>
        </w:rPr>
        <w:tab/>
      </w:r>
    </w:p>
    <w:p w:rsidR="00C9156C" w:rsidRPr="00C9156C" w:rsidRDefault="00C9156C" w:rsidP="00C9156C">
      <w:pPr>
        <w:tabs>
          <w:tab w:val="left" w:leader="dot" w:pos="8505"/>
        </w:tabs>
        <w:rPr>
          <w:rFonts w:ascii="Arial" w:hAnsi="Arial" w:cs="Arial"/>
          <w:b/>
        </w:rPr>
      </w:pPr>
      <w:r w:rsidRPr="00C9156C">
        <w:rPr>
          <w:rFonts w:ascii="Arial" w:hAnsi="Arial" w:cs="Arial"/>
          <w:b/>
        </w:rPr>
        <w:tab/>
      </w:r>
    </w:p>
    <w:p w:rsidR="00F86B6F" w:rsidRPr="00C9156C" w:rsidRDefault="00077958" w:rsidP="00C9156C">
      <w:pPr>
        <w:jc w:val="center"/>
        <w:rPr>
          <w:rFonts w:ascii="Arial" w:hAnsi="Arial" w:cs="Arial"/>
          <w:b/>
        </w:rPr>
      </w:pPr>
      <w:r w:rsidRPr="00C9156C">
        <w:rPr>
          <w:rFonts w:ascii="Arial" w:hAnsi="Arial" w:cs="Arial"/>
          <w:b/>
        </w:rPr>
        <w:t>Thank you for your feedback, it is much appreciated</w:t>
      </w:r>
      <w:r w:rsidR="00CF7824" w:rsidRPr="00C9156C">
        <w:rPr>
          <w:rFonts w:ascii="Arial" w:hAnsi="Arial" w:cs="Arial"/>
          <w:b/>
        </w:rPr>
        <w:t>.</w:t>
      </w:r>
    </w:p>
    <w:p w:rsidR="00077958" w:rsidRPr="00643803" w:rsidRDefault="00077958" w:rsidP="00C9156C">
      <w:pPr>
        <w:jc w:val="center"/>
        <w:rPr>
          <w:rFonts w:ascii="Arial" w:hAnsi="Arial" w:cs="Arial"/>
          <w:b/>
        </w:rPr>
      </w:pPr>
      <w:r w:rsidRPr="00643803">
        <w:rPr>
          <w:rFonts w:ascii="Arial" w:hAnsi="Arial" w:cs="Arial"/>
          <w:b/>
        </w:rPr>
        <w:t>Please return to Community Heart Failure service</w:t>
      </w:r>
      <w:r w:rsidR="00CF7824" w:rsidRPr="00643803">
        <w:rPr>
          <w:rFonts w:ascii="Arial" w:hAnsi="Arial" w:cs="Arial"/>
          <w:b/>
        </w:rPr>
        <w:t>:</w:t>
      </w:r>
    </w:p>
    <w:p w:rsidR="00710D3A" w:rsidRPr="00643803" w:rsidRDefault="001F5B5D" w:rsidP="00C9156C">
      <w:pPr>
        <w:jc w:val="center"/>
        <w:rPr>
          <w:rFonts w:ascii="Arial" w:hAnsi="Arial" w:cs="Arial"/>
          <w:b/>
          <w:u w:val="single"/>
        </w:rPr>
      </w:pPr>
      <w:r>
        <w:rPr>
          <w:rFonts w:ascii="Arial" w:hAnsi="Arial" w:cs="Arial"/>
          <w:b/>
        </w:rPr>
        <w:t xml:space="preserve">The </w:t>
      </w:r>
      <w:proofErr w:type="spellStart"/>
      <w:r>
        <w:rPr>
          <w:rFonts w:ascii="Arial" w:hAnsi="Arial" w:cs="Arial"/>
          <w:b/>
        </w:rPr>
        <w:t>Poynt</w:t>
      </w:r>
      <w:proofErr w:type="spellEnd"/>
      <w:r w:rsidR="00C9156C">
        <w:rPr>
          <w:rFonts w:ascii="Arial" w:hAnsi="Arial" w:cs="Arial"/>
          <w:b/>
        </w:rPr>
        <w:br/>
      </w:r>
      <w:r>
        <w:rPr>
          <w:rFonts w:ascii="Arial" w:hAnsi="Arial" w:cs="Arial"/>
          <w:b/>
        </w:rPr>
        <w:t xml:space="preserve">Units 2-3 </w:t>
      </w:r>
      <w:proofErr w:type="spellStart"/>
      <w:r>
        <w:rPr>
          <w:rFonts w:ascii="Arial" w:hAnsi="Arial" w:cs="Arial"/>
          <w:b/>
        </w:rPr>
        <w:t>Poynters</w:t>
      </w:r>
      <w:proofErr w:type="spellEnd"/>
      <w:r>
        <w:rPr>
          <w:rFonts w:ascii="Arial" w:hAnsi="Arial" w:cs="Arial"/>
          <w:b/>
        </w:rPr>
        <w:t xml:space="preserve"> Road </w:t>
      </w:r>
      <w:r w:rsidR="00C9156C">
        <w:rPr>
          <w:rFonts w:ascii="Arial" w:hAnsi="Arial" w:cs="Arial"/>
          <w:b/>
        </w:rPr>
        <w:br/>
      </w:r>
      <w:r>
        <w:rPr>
          <w:rFonts w:ascii="Arial" w:hAnsi="Arial" w:cs="Arial"/>
          <w:b/>
        </w:rPr>
        <w:t>Lut</w:t>
      </w:r>
      <w:r w:rsidR="00CF7824" w:rsidRPr="00643803">
        <w:rPr>
          <w:rFonts w:ascii="Arial" w:hAnsi="Arial" w:cs="Arial"/>
          <w:b/>
        </w:rPr>
        <w:t>on</w:t>
      </w:r>
      <w:r w:rsidR="00C9156C">
        <w:rPr>
          <w:rFonts w:ascii="Arial" w:hAnsi="Arial" w:cs="Arial"/>
          <w:b/>
        </w:rPr>
        <w:br/>
      </w:r>
      <w:r w:rsidR="00E14088" w:rsidRPr="00643803">
        <w:rPr>
          <w:rFonts w:ascii="Arial" w:hAnsi="Arial" w:cs="Arial"/>
          <w:b/>
        </w:rPr>
        <w:t>LU</w:t>
      </w:r>
      <w:r>
        <w:rPr>
          <w:rFonts w:ascii="Arial" w:hAnsi="Arial" w:cs="Arial"/>
          <w:b/>
        </w:rPr>
        <w:t>4 0LA</w:t>
      </w:r>
    </w:p>
    <w:p w:rsidR="00710D3A" w:rsidRPr="00643803" w:rsidRDefault="00710D3A" w:rsidP="00C9156C">
      <w:pPr>
        <w:rPr>
          <w:rFonts w:ascii="Arial" w:hAnsi="Arial" w:cs="Arial"/>
          <w:b/>
          <w:u w:val="single"/>
        </w:rPr>
      </w:pPr>
    </w:p>
    <w:sectPr w:rsidR="00710D3A" w:rsidRPr="00643803" w:rsidSect="00C9156C">
      <w:headerReference w:type="even" r:id="rId8"/>
      <w:headerReference w:type="default" r:id="rId9"/>
      <w:footerReference w:type="even" r:id="rId10"/>
      <w:footerReference w:type="default" r:id="rId11"/>
      <w:headerReference w:type="first" r:id="rId12"/>
      <w:footerReference w:type="first" r:id="rId13"/>
      <w:pgSz w:w="11906" w:h="16838"/>
      <w:pgMar w:top="567" w:right="991" w:bottom="567" w:left="1440" w:header="85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803" w:rsidRDefault="00643803" w:rsidP="00643803">
      <w:pPr>
        <w:spacing w:after="0" w:line="240" w:lineRule="auto"/>
      </w:pPr>
      <w:r>
        <w:separator/>
      </w:r>
    </w:p>
  </w:endnote>
  <w:endnote w:type="continuationSeparator" w:id="0">
    <w:p w:rsidR="00643803" w:rsidRDefault="00643803" w:rsidP="0064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56C" w:rsidRDefault="00C915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803" w:rsidRPr="00C9156C" w:rsidRDefault="00643803" w:rsidP="00C9156C">
    <w:pPr>
      <w:pStyle w:val="Footer"/>
      <w:ind w:left="-426"/>
      <w:rPr>
        <w:sz w:val="16"/>
        <w:szCs w:val="16"/>
      </w:rPr>
    </w:pPr>
    <w:r w:rsidRPr="00C9156C">
      <w:rPr>
        <w:rFonts w:ascii="Arial" w:hAnsi="Arial" w:cs="Arial"/>
        <w:sz w:val="16"/>
        <w:szCs w:val="16"/>
      </w:rPr>
      <w:t>Cambridgeshire Community Services NHS Trust: delivering excellence in children and adults’ community health services across Luton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56C" w:rsidRDefault="00C915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803" w:rsidRDefault="00643803" w:rsidP="00643803">
      <w:pPr>
        <w:spacing w:after="0" w:line="240" w:lineRule="auto"/>
      </w:pPr>
      <w:r>
        <w:separator/>
      </w:r>
    </w:p>
  </w:footnote>
  <w:footnote w:type="continuationSeparator" w:id="0">
    <w:p w:rsidR="00643803" w:rsidRDefault="00643803" w:rsidP="006438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56C" w:rsidRDefault="00C915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803" w:rsidRDefault="00C9156C">
    <w:pPr>
      <w:pStyle w:val="Header"/>
    </w:pPr>
    <w:bookmarkStart w:id="0" w:name="_GoBack"/>
    <w:bookmarkEnd w:id="0"/>
    <w:r>
      <w:rPr>
        <w:noProof/>
        <w:lang w:eastAsia="en-GB"/>
      </w:rPr>
      <w:drawing>
        <wp:anchor distT="0" distB="0" distL="114300" distR="114300" simplePos="0" relativeHeight="251659264" behindDoc="0" locked="0" layoutInCell="1" allowOverlap="1" wp14:anchorId="12A00CDF" wp14:editId="211A8F78">
          <wp:simplePos x="0" y="0"/>
          <wp:positionH relativeFrom="column">
            <wp:posOffset>5219700</wp:posOffset>
          </wp:positionH>
          <wp:positionV relativeFrom="paragraph">
            <wp:posOffset>-172085</wp:posOffset>
          </wp:positionV>
          <wp:extent cx="891176" cy="360000"/>
          <wp:effectExtent l="0" t="0" r="4445" b="2540"/>
          <wp:wrapNone/>
          <wp:docPr id="1" name="Picture 1" descr="NH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1176" cy="3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3803">
      <w:rPr>
        <w:noProof/>
        <w:lang w:eastAsia="en-GB"/>
      </w:rPr>
      <w:drawing>
        <wp:anchor distT="0" distB="0" distL="114300" distR="114300" simplePos="0" relativeHeight="251661312" behindDoc="0" locked="0" layoutInCell="1" allowOverlap="1" wp14:anchorId="12FEBAE0" wp14:editId="5153D367">
          <wp:simplePos x="0" y="0"/>
          <wp:positionH relativeFrom="column">
            <wp:posOffset>-462280</wp:posOffset>
          </wp:positionH>
          <wp:positionV relativeFrom="paragraph">
            <wp:posOffset>-172085</wp:posOffset>
          </wp:positionV>
          <wp:extent cx="1699895" cy="708660"/>
          <wp:effectExtent l="0" t="0" r="0" b="0"/>
          <wp:wrapNone/>
          <wp:docPr id="2" name="Picture 2" descr="Luton Children&amp;Adults -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on Children&amp;Adults - Transpar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99895" cy="708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56C" w:rsidRDefault="00C915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3F3"/>
    <w:multiLevelType w:val="hybridMultilevel"/>
    <w:tmpl w:val="EB665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EAE5BE0"/>
    <w:multiLevelType w:val="hybridMultilevel"/>
    <w:tmpl w:val="BB762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511A2E"/>
    <w:multiLevelType w:val="hybridMultilevel"/>
    <w:tmpl w:val="083EA0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D0E65BC"/>
    <w:multiLevelType w:val="hybridMultilevel"/>
    <w:tmpl w:val="4D4E3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EB31856"/>
    <w:multiLevelType w:val="hybridMultilevel"/>
    <w:tmpl w:val="C25849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40CF101E"/>
    <w:multiLevelType w:val="hybridMultilevel"/>
    <w:tmpl w:val="FDBEED32"/>
    <w:lvl w:ilvl="0" w:tplc="C5E44D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41BF7F32"/>
    <w:multiLevelType w:val="hybridMultilevel"/>
    <w:tmpl w:val="E632B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8E54E71"/>
    <w:multiLevelType w:val="hybridMultilevel"/>
    <w:tmpl w:val="045C8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49434DAF"/>
    <w:multiLevelType w:val="hybridMultilevel"/>
    <w:tmpl w:val="09BE4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2AE0001"/>
    <w:multiLevelType w:val="hybridMultilevel"/>
    <w:tmpl w:val="C16CE25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nsid w:val="69622B97"/>
    <w:multiLevelType w:val="hybridMultilevel"/>
    <w:tmpl w:val="F79A6964"/>
    <w:lvl w:ilvl="0" w:tplc="2CB45C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706A5601"/>
    <w:multiLevelType w:val="hybridMultilevel"/>
    <w:tmpl w:val="F178391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70C75E23"/>
    <w:multiLevelType w:val="hybridMultilevel"/>
    <w:tmpl w:val="38881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B1E6EFD"/>
    <w:multiLevelType w:val="hybridMultilevel"/>
    <w:tmpl w:val="CF322F3C"/>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9"/>
  </w:num>
  <w:num w:numId="3">
    <w:abstractNumId w:val="13"/>
  </w:num>
  <w:num w:numId="4">
    <w:abstractNumId w:val="0"/>
  </w:num>
  <w:num w:numId="5">
    <w:abstractNumId w:val="4"/>
  </w:num>
  <w:num w:numId="6">
    <w:abstractNumId w:val="1"/>
  </w:num>
  <w:num w:numId="7">
    <w:abstractNumId w:val="8"/>
  </w:num>
  <w:num w:numId="8">
    <w:abstractNumId w:val="2"/>
  </w:num>
  <w:num w:numId="9">
    <w:abstractNumId w:val="7"/>
  </w:num>
  <w:num w:numId="10">
    <w:abstractNumId w:val="6"/>
  </w:num>
  <w:num w:numId="11">
    <w:abstractNumId w:val="3"/>
  </w:num>
  <w:num w:numId="12">
    <w:abstractNumId w:val="1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971"/>
    <w:rsid w:val="00042BB0"/>
    <w:rsid w:val="00077958"/>
    <w:rsid w:val="001F5B5D"/>
    <w:rsid w:val="00296EA8"/>
    <w:rsid w:val="002F6A35"/>
    <w:rsid w:val="00312B0D"/>
    <w:rsid w:val="00414402"/>
    <w:rsid w:val="005005AB"/>
    <w:rsid w:val="00643803"/>
    <w:rsid w:val="00667079"/>
    <w:rsid w:val="0068795B"/>
    <w:rsid w:val="00710D3A"/>
    <w:rsid w:val="00865576"/>
    <w:rsid w:val="009900ED"/>
    <w:rsid w:val="00A60148"/>
    <w:rsid w:val="00C3316E"/>
    <w:rsid w:val="00C77118"/>
    <w:rsid w:val="00C9156C"/>
    <w:rsid w:val="00CF7824"/>
    <w:rsid w:val="00D21971"/>
    <w:rsid w:val="00D9074A"/>
    <w:rsid w:val="00DB5C13"/>
    <w:rsid w:val="00E14088"/>
    <w:rsid w:val="00E44C46"/>
    <w:rsid w:val="00F47F8B"/>
    <w:rsid w:val="00F86B6F"/>
    <w:rsid w:val="00FA521F"/>
    <w:rsid w:val="00FD7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BB0"/>
    <w:pPr>
      <w:ind w:left="720"/>
      <w:contextualSpacing/>
    </w:pPr>
  </w:style>
  <w:style w:type="table" w:styleId="TableGrid">
    <w:name w:val="Table Grid"/>
    <w:basedOn w:val="TableNormal"/>
    <w:uiPriority w:val="59"/>
    <w:rsid w:val="00414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7F8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96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EA8"/>
    <w:rPr>
      <w:rFonts w:ascii="Tahoma" w:hAnsi="Tahoma" w:cs="Tahoma"/>
      <w:sz w:val="16"/>
      <w:szCs w:val="16"/>
    </w:rPr>
  </w:style>
  <w:style w:type="character" w:styleId="Hyperlink">
    <w:name w:val="Hyperlink"/>
    <w:basedOn w:val="DefaultParagraphFont"/>
    <w:uiPriority w:val="99"/>
    <w:unhideWhenUsed/>
    <w:rsid w:val="00CF7824"/>
    <w:rPr>
      <w:color w:val="0000FF" w:themeColor="hyperlink"/>
      <w:u w:val="single"/>
    </w:rPr>
  </w:style>
  <w:style w:type="paragraph" w:styleId="Header">
    <w:name w:val="header"/>
    <w:basedOn w:val="Normal"/>
    <w:link w:val="HeaderChar"/>
    <w:uiPriority w:val="99"/>
    <w:unhideWhenUsed/>
    <w:rsid w:val="006438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803"/>
  </w:style>
  <w:style w:type="paragraph" w:styleId="Footer">
    <w:name w:val="footer"/>
    <w:basedOn w:val="Normal"/>
    <w:link w:val="FooterChar"/>
    <w:uiPriority w:val="99"/>
    <w:unhideWhenUsed/>
    <w:rsid w:val="006438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8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BB0"/>
    <w:pPr>
      <w:ind w:left="720"/>
      <w:contextualSpacing/>
    </w:pPr>
  </w:style>
  <w:style w:type="table" w:styleId="TableGrid">
    <w:name w:val="Table Grid"/>
    <w:basedOn w:val="TableNormal"/>
    <w:uiPriority w:val="59"/>
    <w:rsid w:val="00414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7F8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96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EA8"/>
    <w:rPr>
      <w:rFonts w:ascii="Tahoma" w:hAnsi="Tahoma" w:cs="Tahoma"/>
      <w:sz w:val="16"/>
      <w:szCs w:val="16"/>
    </w:rPr>
  </w:style>
  <w:style w:type="character" w:styleId="Hyperlink">
    <w:name w:val="Hyperlink"/>
    <w:basedOn w:val="DefaultParagraphFont"/>
    <w:uiPriority w:val="99"/>
    <w:unhideWhenUsed/>
    <w:rsid w:val="00CF7824"/>
    <w:rPr>
      <w:color w:val="0000FF" w:themeColor="hyperlink"/>
      <w:u w:val="single"/>
    </w:rPr>
  </w:style>
  <w:style w:type="paragraph" w:styleId="Header">
    <w:name w:val="header"/>
    <w:basedOn w:val="Normal"/>
    <w:link w:val="HeaderChar"/>
    <w:uiPriority w:val="99"/>
    <w:unhideWhenUsed/>
    <w:rsid w:val="006438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803"/>
  </w:style>
  <w:style w:type="paragraph" w:styleId="Footer">
    <w:name w:val="footer"/>
    <w:basedOn w:val="Normal"/>
    <w:link w:val="FooterChar"/>
    <w:uiPriority w:val="99"/>
    <w:unhideWhenUsed/>
    <w:rsid w:val="006438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1193</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SEPT</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McEwan family</dc:creator>
  <cp:lastModifiedBy>Debbie Manning</cp:lastModifiedBy>
  <cp:revision>2</cp:revision>
  <cp:lastPrinted>2014-06-23T10:54:00Z</cp:lastPrinted>
  <dcterms:created xsi:type="dcterms:W3CDTF">2018-03-12T09:17:00Z</dcterms:created>
  <dcterms:modified xsi:type="dcterms:W3CDTF">2018-03-12T09:17:00Z</dcterms:modified>
</cp:coreProperties>
</file>